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72" w:type="dxa"/>
        <w:jc w:val="center"/>
        <w:tblInd w:w="0" w:type="dxa"/>
        <w:tblCellMar>
          <w:top w:w="100" w:type="dxa"/>
          <w:left w:w="100" w:type="dxa"/>
          <w:bottom w:w="100" w:type="dxa"/>
          <w:right w:w="200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>
              <w:right w:val="single" w:sz="4" w:space="0" w:color="1F4E79"/>
            </w:tcBorders>
            <w:shd w:fill="auto" w:val="clear"/>
          </w:tcPr>
          <w:p>
            <w:pPr>
              <w:pStyle w:val="Normal"/>
              <w:spacing w:lineRule="auto" w:line="252" w:before="0" w:after="40"/>
              <w:rPr/>
            </w:pPr>
            <w:r>
              <w:rPr>
                <w:b/>
                <w:color w:val="1F4E79"/>
                <w:sz w:val="19"/>
              </w:rPr>
              <w:t>ISTITUTO COMPRENSIVO STATALE DI CERTOSA DI PAVIA</w:t>
              <w:br/>
            </w:r>
            <w:r>
              <w:rPr>
                <w:color w:val="555555"/>
                <w:sz w:val="17"/>
              </w:rPr>
              <w:t>Piazza Falcone e Borsellino, 4 – 27012 Certosa di Pavia</w:t>
              <w:br/>
              <w:t>Tel: 0382 92 57 46 | Cod. Fisc. 96039190184 | C.U. UFEQVV</w:t>
              <w:br/>
            </w:r>
            <w:r>
              <w:rPr>
                <w:i/>
                <w:color w:val="555555"/>
                <w:sz w:val="17"/>
              </w:rPr>
              <w:t>Sito: www.scuolecertosa.edu.it | PEC: pvic806004@pec.istruzione.it</w:t>
            </w:r>
          </w:p>
        </w:tc>
        <w:tc>
          <w:tcPr>
            <w:tcW w:w="4985" w:type="dxa"/>
            <w:tcBorders/>
            <w:shd w:fill="auto" w:val="clear"/>
            <w:tcMar>
              <w:left w:w="200" w:type="dxa"/>
              <w:right w:w="100" w:type="dxa"/>
            </w:tcMar>
          </w:tcPr>
          <w:p>
            <w:pPr>
              <w:pStyle w:val="Normal"/>
              <w:spacing w:lineRule="auto" w:line="252" w:before="0" w:after="40"/>
              <w:jc w:val="right"/>
              <w:rPr/>
            </w:pPr>
            <w:r>
              <w:rPr>
                <w:b/>
                <w:color w:val="C00000"/>
                <w:sz w:val="18"/>
              </w:rPr>
              <w:t>PROGRAMMA AGENDA NORD</w:t>
              <w:br/>
            </w:r>
            <w:r>
              <w:rPr>
                <w:b/>
                <w:color w:val="1F4E79"/>
                <w:sz w:val="17"/>
              </w:rPr>
              <w:t>PN Scuola e Competenze 21-27</w:t>
              <w:br/>
            </w:r>
            <w:r>
              <w:rPr>
                <w:color w:val="555555"/>
                <w:sz w:val="16"/>
              </w:rPr>
              <w:t>Codice: ESO4.6.A2.B-FSEPN-LO-2024-68</w:t>
              <w:br/>
              <w:t>CUP: D94D24003870007</w:t>
            </w:r>
          </w:p>
        </w:tc>
      </w:tr>
    </w:tbl>
    <w:p>
      <w:pPr>
        <w:pStyle w:val="Normal"/>
        <w:spacing w:lineRule="auto" w:line="276" w:before="0" w:after="240"/>
        <w:rPr/>
      </w:pPr>
      <w:r>
        <w:rPr/>
      </w:r>
    </w:p>
    <w:p>
      <w:pPr>
        <w:pStyle w:val="Normal"/>
        <w:spacing w:lineRule="auto" w:line="276" w:before="120" w:after="240"/>
        <w:jc w:val="center"/>
        <w:rPr/>
      </w:pPr>
      <w:r>
        <w:rPr>
          <w:b/>
          <w:color w:val="1F4E79"/>
          <w:sz w:val="28"/>
        </w:rPr>
        <w:t xml:space="preserve">ALLEGATO </w:t>
      </w:r>
      <w:r>
        <w:rPr>
          <w:b/>
          <w:color w:val="1F4E79"/>
          <w:sz w:val="28"/>
        </w:rPr>
        <w:t>B</w:t>
      </w:r>
      <w:r>
        <w:rPr>
          <w:b/>
          <w:color w:val="1F4E79"/>
          <w:sz w:val="28"/>
        </w:rPr>
        <w:br/>
      </w:r>
      <w:r>
        <w:rPr>
          <w:b/>
          <w:color w:val="1F4E79"/>
          <w:sz w:val="24"/>
        </w:rPr>
        <w:t>DICHIARAZIONE DI INSUSSISTENZA DI CAUSE OSTATIVE, INCOMPATIBILITÀ E INCONFERIBILITÀ</w:t>
        <w:br/>
      </w:r>
      <w:r>
        <w:rPr>
          <w:i/>
          <w:color w:val="555555"/>
          <w:sz w:val="19"/>
        </w:rPr>
        <w:t>Fondi Strutturali Europei – Programma Nazionale 'Scuola e competenze' 2021-2027 – Agenda Nord</w:t>
        <w:br/>
        <w:t>Decreto MIM 27 maggio 2024, n. 102 | Interventi di riduzione l'abbandono scolastico</w:t>
      </w:r>
    </w:p>
    <w:p>
      <w:pPr>
        <w:pStyle w:val="Normal"/>
        <w:spacing w:lineRule="auto" w:line="276" w:before="120" w:after="360"/>
        <w:jc w:val="right"/>
        <w:rPr/>
      </w:pPr>
      <w:r>
        <w:rPr>
          <w:b/>
          <w:color w:val="1F4E79"/>
          <w:sz w:val="20"/>
        </w:rPr>
        <w:t>All'Istituzione Scolastica</w:t>
        <w:br/>
        <w:t>I.C. CERTOSA DI PAVIA</w:t>
        <w:br/>
        <w:t>Piazza Falcone e Borsellino, 4</w:t>
        <w:br/>
        <w:t>27012 Certosa di Pavia (PV)</w:t>
      </w:r>
    </w:p>
    <w:p>
      <w:pPr>
        <w:pStyle w:val="Normal"/>
        <w:spacing w:lineRule="auto" w:line="276" w:before="240" w:after="120"/>
        <w:rPr/>
      </w:pPr>
      <w:r>
        <w:rPr>
          <w:b/>
        </w:rPr>
        <w:t>Il/La sottoscritto/a:</w:t>
      </w:r>
    </w:p>
    <w:tbl>
      <w:tblPr>
        <w:tblW w:w="9972" w:type="dxa"/>
        <w:jc w:val="center"/>
        <w:tblInd w:w="0" w:type="dxa"/>
        <w:tblCellMar>
          <w:top w:w="60" w:type="dxa"/>
          <w:left w:w="60" w:type="dxa"/>
          <w:bottom w:w="60" w:type="dxa"/>
          <w:right w:w="60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Cognome e Nome:</w:t>
            </w:r>
          </w:p>
        </w:tc>
        <w:tc>
          <w:tcPr>
            <w:tcW w:w="4985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Nato/a a: _______________________ Prov. (____)</w:t>
            </w:r>
          </w:p>
        </w:tc>
        <w:tc>
          <w:tcPr>
            <w:tcW w:w="4985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il: __________________________________</w:t>
            </w:r>
          </w:p>
        </w:tc>
      </w:tr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Residente a: _____________________ Prov. (____)</w:t>
            </w:r>
          </w:p>
        </w:tc>
        <w:tc>
          <w:tcPr>
            <w:tcW w:w="4985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Via/Piazza: __________________________</w:t>
            </w:r>
          </w:p>
        </w:tc>
      </w:tr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Codice Fiscale:</w:t>
            </w:r>
          </w:p>
        </w:tc>
        <w:tc>
          <w:tcPr>
            <w:tcW w:w="4985" w:type="dxa"/>
            <w:tcBorders/>
            <w:shd w:fill="auto" w:val="clear"/>
          </w:tcPr>
          <w:p>
            <w:pPr>
              <w:pStyle w:val="Normal"/>
              <w:spacing w:before="0" w:after="40"/>
              <w:rPr/>
            </w:pPr>
            <w:r>
              <w:rPr>
                <w:sz w:val="20"/>
              </w:rPr>
              <w:t>|__|__|__|__|__|__|__|__|__|__|__|__|__|__|__|__|</w:t>
            </w:r>
          </w:p>
        </w:tc>
      </w:tr>
    </w:tbl>
    <w:p>
      <w:pPr>
        <w:pStyle w:val="Normal"/>
        <w:spacing w:lineRule="auto" w:line="276" w:before="120" w:after="240"/>
        <w:rPr/>
      </w:pPr>
      <w:r>
        <w:rPr>
          <w:sz w:val="20"/>
        </w:rPr>
        <w:t xml:space="preserve">Partecipante alla selezione in qualità di: </w:t>
      </w:r>
      <w:r>
        <w:rPr>
          <w:b/>
        </w:rPr>
        <w:t>□ ESPERTO FORMATORE      □ TUTOR D'AULA</w:t>
      </w:r>
      <w:r>
        <w:rPr>
          <w:sz w:val="20"/>
        </w:rPr>
        <w:br/>
        <w:t>Per il modulo: __________________________________________________________________</w:t>
      </w:r>
    </w:p>
    <w:p>
      <w:pPr>
        <w:pStyle w:val="Normal"/>
        <w:spacing w:lineRule="auto" w:line="276" w:before="280" w:after="120"/>
        <w:jc w:val="center"/>
        <w:rPr/>
      </w:pPr>
      <w:r>
        <w:rPr>
          <w:b/>
          <w:color w:val="1F4E79"/>
          <w:sz w:val="24"/>
        </w:rPr>
        <w:t>DICHIARA</w:t>
      </w:r>
    </w:p>
    <w:p>
      <w:pPr>
        <w:pStyle w:val="Normal"/>
        <w:spacing w:lineRule="auto" w:line="276" w:before="80" w:after="120"/>
        <w:rPr/>
      </w:pPr>
      <w:r>
        <w:rPr>
          <w:sz w:val="19"/>
        </w:rPr>
        <w:t>ai sensi del D.P.R. n. 445 del 28 dicembre 2000 (artt. 46, 47 e 75, 76), consapevole delle sanzioni penali previste dall'art. 76 del medesimo decreto in caso di dichiarazioni mendaci, falso in atti o uso di atti falsi:</w:t>
        <w:br/>
      </w:r>
    </w:p>
    <w:p>
      <w:pPr>
        <w:pStyle w:val="ListBullet"/>
        <w:numPr>
          <w:ilvl w:val="0"/>
          <w:numId w:val="1"/>
        </w:numPr>
        <w:spacing w:lineRule="auto" w:line="264" w:before="60" w:after="80"/>
        <w:contextualSpacing/>
        <w:rPr/>
      </w:pPr>
      <w:r>
        <w:rPr>
          <w:sz w:val="19"/>
        </w:rPr>
        <w:t>di non trovarsi in situazione di incompatibilità o inconferibilità, ai sensi di quanto previsto dal d.lgs. n. 39/2013 e dall'art. 53 del d.lgs. n. 165/2001;</w:t>
      </w:r>
    </w:p>
    <w:p>
      <w:pPr>
        <w:pStyle w:val="ListBullet"/>
        <w:numPr>
          <w:ilvl w:val="0"/>
          <w:numId w:val="1"/>
        </w:numPr>
        <w:spacing w:lineRule="auto" w:line="264" w:before="60" w:after="80"/>
        <w:contextualSpacing/>
        <w:rPr/>
      </w:pPr>
      <w:r>
        <w:rPr>
          <w:sz w:val="19"/>
        </w:rPr>
        <w:t>di non avere, direttamente o indirettamente, un interesse finanziario, economico o altro interesse personale nel procedimento in esame, ai sensi e per gli effetti della normativa vigente in materia di conflitto di interessi, e in particolare che esso:</w:t>
        <w:br/>
        <w:t xml:space="preserve">  - non coinvolge interessi propri;</w:t>
        <w:br/>
        <w:t xml:space="preserve">  - non coinvolge interessi di parenti o affini entro il secondo grado, del coniuge o di conviventi, o di persone con cui abbia rapporti di frequentazione abituale;</w:t>
        <w:br/>
        <w:t xml:space="preserve">  - non coinvolge interessi di soggetti od organizzazioni con cui egli o il coniuge abbia causa pendente o grave inimicizia o rapporti di credito/debito significativi;</w:t>
        <w:br/>
        <w:t xml:space="preserve">  - non coinvolge interessi di soggetti o organizzazioni di cui sia tutore, curatore, procuratore o agente, titolare effettivo, ovvero di enti, associazioni, comitati, società o stabilimenti di cui sia amministratore, gerente o dirigente;</w:t>
      </w:r>
    </w:p>
    <w:p>
      <w:pPr>
        <w:pStyle w:val="ListBullet"/>
        <w:numPr>
          <w:ilvl w:val="0"/>
          <w:numId w:val="1"/>
        </w:numPr>
        <w:spacing w:lineRule="auto" w:line="264" w:before="60" w:after="80"/>
        <w:contextualSpacing/>
        <w:rPr/>
      </w:pPr>
      <w:r>
        <w:rPr>
          <w:sz w:val="19"/>
        </w:rPr>
        <w:t>che non sussistono diverse ragioni di opportunità che si frappongano al conferimento dell’incarico in oggetto;</w:t>
      </w:r>
    </w:p>
    <w:p>
      <w:pPr>
        <w:pStyle w:val="ListBullet"/>
        <w:numPr>
          <w:ilvl w:val="0"/>
          <w:numId w:val="1"/>
        </w:numPr>
        <w:spacing w:lineRule="auto" w:line="264" w:before="60" w:after="80"/>
        <w:contextualSpacing/>
        <w:rPr/>
      </w:pPr>
      <w:r>
        <w:rPr>
          <w:sz w:val="19"/>
        </w:rPr>
        <w:t>di aver preso piena cognizione del D.M. 26 aprile 2022, n. 105, recante il Codice di Comportamento dei dipendenti del Ministero dell’Istruzione e del Merito, e di impegnarsi al rispetto dello stesso;</w:t>
      </w:r>
    </w:p>
    <w:p>
      <w:pPr>
        <w:pStyle w:val="ListBullet"/>
        <w:numPr>
          <w:ilvl w:val="0"/>
          <w:numId w:val="1"/>
        </w:numPr>
        <w:spacing w:lineRule="auto" w:line="264" w:before="60" w:after="80"/>
        <w:contextualSpacing/>
        <w:rPr/>
      </w:pPr>
      <w:r>
        <w:rPr>
          <w:sz w:val="19"/>
        </w:rPr>
        <w:t>di impegnarsi a comunicare tempestivamente all’Istituzione scolastica eventuali variazioni che dovessero intervenire nel corso dello svolgimento dell'incarico, nonché qualsiasi altra circostanza sopravvenuta di carattere ostativo rispetto all'espletamento dello stesso;</w:t>
      </w:r>
    </w:p>
    <w:p>
      <w:pPr>
        <w:pStyle w:val="ListBullet"/>
        <w:numPr>
          <w:ilvl w:val="0"/>
          <w:numId w:val="1"/>
        </w:numPr>
        <w:spacing w:lineRule="auto" w:line="264" w:before="60" w:after="80"/>
        <w:contextualSpacing/>
        <w:rPr/>
      </w:pPr>
      <w:r>
        <w:rPr>
          <w:sz w:val="19"/>
        </w:rPr>
        <w:t>di essere stato informato, ai sensi dell'art. 13 del Regolamento (UE) 2016/679 (GDPR) e del D.Lgs. 196/2003, circa il trattamento dei dati personali raccolti, i quali saranno trattati, anche con strumenti informatici, esclusivamente per le finalità legate alla gestione della procedura selettiva e del relativo eventuale incarico.</w:t>
      </w:r>
    </w:p>
    <w:p>
      <w:pPr>
        <w:pStyle w:val="Normal"/>
        <w:spacing w:lineRule="auto" w:line="276" w:before="240" w:after="240"/>
        <w:rPr/>
      </w:pPr>
      <w:r>
        <w:rPr/>
      </w:r>
    </w:p>
    <w:tbl>
      <w:tblPr>
        <w:tblW w:w="9972" w:type="dxa"/>
        <w:jc w:val="center"/>
        <w:tblInd w:w="0" w:type="dxa"/>
        <w:tblCellMar>
          <w:top w:w="60" w:type="dxa"/>
          <w:left w:w="60" w:type="dxa"/>
          <w:bottom w:w="60" w:type="dxa"/>
          <w:right w:w="60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spacing w:lineRule="auto" w:line="276" w:before="0" w:after="360"/>
              <w:rPr/>
            </w:pPr>
            <w:r>
              <w:rPr>
                <w:sz w:val="20"/>
              </w:rPr>
              <w:t>Luogo e Data:</w:t>
              <w:br/>
              <w:br/>
              <w:t>________________________</w:t>
            </w:r>
          </w:p>
        </w:tc>
        <w:tc>
          <w:tcPr>
            <w:tcW w:w="4985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4986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4985" w:type="dxa"/>
            <w:tcBorders/>
            <w:shd w:fill="auto" w:val="clear"/>
          </w:tcPr>
          <w:p>
            <w:pPr>
              <w:pStyle w:val="Normal"/>
              <w:spacing w:lineRule="auto" w:line="276" w:before="0" w:after="80"/>
              <w:jc w:val="center"/>
              <w:rPr/>
            </w:pPr>
            <w:r>
              <w:rPr>
                <w:b/>
                <w:sz w:val="20"/>
              </w:rPr>
              <w:t>Firma del Dichiarante</w:t>
              <w:br/>
              <w:br/>
              <w:t>__________________________________</w:t>
            </w:r>
          </w:p>
          <w:p>
            <w:pPr>
              <w:pStyle w:val="Normal"/>
              <w:spacing w:lineRule="auto" w:line="276" w:before="0" w:after="40"/>
              <w:jc w:val="center"/>
              <w:rPr/>
            </w:pPr>
            <w:r>
              <w:rPr>
                <w:i/>
                <w:sz w:val="17"/>
              </w:rPr>
              <w:t>(Firma leggibile e per esteso)</w:t>
            </w:r>
          </w:p>
        </w:tc>
      </w:tr>
    </w:tbl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libri" w:hAnsi="Calibri" w:eastAsia="ＭＳ 明朝" w:cs=""/>
      <w:color w:val="333333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Elenco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Elenco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Titolo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LibreOffice/6.2.4.2$Windows_X86_64 LibreOffice_project/2412653d852ce75f65fbfa83fb7e7b669a126d64</Application>
  <Pages>2</Pages>
  <Words>470</Words>
  <Characters>3029</Characters>
  <CharactersWithSpaces>3487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2026-09-04T10:28:04Z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