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78" w:after="0"/>
        <w:ind w:right="138" w:hanging="0"/>
        <w:jc w:val="right"/>
        <w:rPr>
          <w:sz w:val="24"/>
          <w:szCs w:val="24"/>
        </w:rPr>
      </w:pPr>
      <w:r>
        <w:rPr>
          <w:sz w:val="24"/>
          <w:szCs w:val="24"/>
        </w:rPr>
        <w:t>Alla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cortese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attenzione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del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Dirigente</w:t>
      </w:r>
      <w:r>
        <w:rPr>
          <w:spacing w:val="-2"/>
          <w:sz w:val="24"/>
          <w:szCs w:val="24"/>
        </w:rPr>
        <w:t xml:space="preserve"> Scolastico</w:t>
      </w:r>
    </w:p>
    <w:p>
      <w:pPr>
        <w:pStyle w:val="Normal"/>
        <w:spacing w:before="129" w:after="0"/>
        <w:ind w:right="138" w:hanging="0"/>
        <w:jc w:val="right"/>
        <w:rPr/>
      </w:pPr>
      <w:r>
        <w:rPr>
          <w:spacing w:val="-2"/>
          <w:sz w:val="24"/>
          <w:szCs w:val="24"/>
        </w:rPr>
        <w:t xml:space="preserve">IC Certosa di  Pavia  </w:t>
      </w:r>
    </w:p>
    <w:p>
      <w:pPr>
        <w:pStyle w:val="Normal"/>
        <w:spacing w:before="129" w:after="0"/>
        <w:ind w:right="138" w:hanging="0"/>
        <w:jc w:val="right"/>
        <w:rPr/>
      </w:pPr>
      <w:r>
        <w:rPr>
          <w:spacing w:val="-2"/>
          <w:sz w:val="24"/>
          <w:szCs w:val="24"/>
        </w:rPr>
        <w:t xml:space="preserve">mail </w:t>
      </w:r>
      <w:hyperlink r:id="rId2">
        <w:r>
          <w:rPr>
            <w:rStyle w:val="CollegamentoInternet"/>
            <w:spacing w:val="-2"/>
            <w:sz w:val="24"/>
            <w:szCs w:val="24"/>
          </w:rPr>
          <w:t>PVIC806004@istruzione.it</w:t>
        </w:r>
      </w:hyperlink>
    </w:p>
    <w:p>
      <w:pPr>
        <w:pStyle w:val="Normal"/>
        <w:spacing w:before="129" w:after="0"/>
        <w:ind w:right="138" w:hanging="0"/>
        <w:jc w:val="right"/>
        <w:rPr>
          <w:spacing w:val="-2"/>
          <w:sz w:val="24"/>
          <w:szCs w:val="24"/>
        </w:rPr>
      </w:pPr>
      <w:r>
        <w:rPr/>
      </w:r>
    </w:p>
    <w:p>
      <w:pPr>
        <w:pStyle w:val="Corpodeltesto"/>
        <w:rPr/>
      </w:pPr>
      <w:r>
        <w:rPr/>
      </w:r>
    </w:p>
    <w:p>
      <w:pPr>
        <w:pStyle w:val="Corpodeltesto"/>
        <w:spacing w:before="49" w:after="0"/>
        <w:rPr/>
      </w:pPr>
      <w:r>
        <w:rPr/>
      </w:r>
    </w:p>
    <w:p>
      <w:pPr>
        <w:pStyle w:val="Normal"/>
        <w:spacing w:lineRule="auto" w:line="360"/>
        <w:ind w:left="140" w:right="139" w:hanging="0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OGGETTO:</w:t>
      </w:r>
      <w:r>
        <w:rPr>
          <w:b/>
          <w:spacing w:val="-18"/>
          <w:sz w:val="24"/>
          <w:szCs w:val="24"/>
        </w:rPr>
        <w:t xml:space="preserve"> </w:t>
      </w:r>
      <w:r>
        <w:rPr>
          <w:b/>
          <w:sz w:val="24"/>
          <w:szCs w:val="24"/>
        </w:rPr>
        <w:t>richiesta</w:t>
      </w:r>
      <w:r>
        <w:rPr>
          <w:b/>
          <w:spacing w:val="-17"/>
          <w:sz w:val="24"/>
          <w:szCs w:val="24"/>
        </w:rPr>
        <w:t xml:space="preserve"> </w:t>
      </w:r>
      <w:r>
        <w:rPr>
          <w:b/>
          <w:sz w:val="24"/>
          <w:szCs w:val="24"/>
        </w:rPr>
        <w:t>di</w:t>
      </w:r>
      <w:r>
        <w:rPr>
          <w:b/>
          <w:spacing w:val="-18"/>
          <w:sz w:val="24"/>
          <w:szCs w:val="24"/>
        </w:rPr>
        <w:t xml:space="preserve"> </w:t>
      </w:r>
      <w:r>
        <w:rPr>
          <w:b/>
          <w:sz w:val="24"/>
          <w:szCs w:val="24"/>
        </w:rPr>
        <w:t>continuità</w:t>
      </w:r>
      <w:r>
        <w:rPr>
          <w:b/>
          <w:spacing w:val="-17"/>
          <w:sz w:val="24"/>
          <w:szCs w:val="24"/>
        </w:rPr>
        <w:t xml:space="preserve"> </w:t>
      </w:r>
      <w:r>
        <w:rPr>
          <w:b/>
          <w:sz w:val="24"/>
          <w:szCs w:val="24"/>
        </w:rPr>
        <w:t>didattica</w:t>
      </w:r>
      <w:r>
        <w:rPr>
          <w:b/>
          <w:spacing w:val="-18"/>
          <w:sz w:val="24"/>
          <w:szCs w:val="24"/>
        </w:rPr>
        <w:t xml:space="preserve"> </w:t>
      </w:r>
      <w:r>
        <w:rPr>
          <w:b/>
          <w:sz w:val="24"/>
          <w:szCs w:val="24"/>
        </w:rPr>
        <w:t>ai</w:t>
      </w:r>
      <w:r>
        <w:rPr>
          <w:b/>
          <w:spacing w:val="-17"/>
          <w:sz w:val="24"/>
          <w:szCs w:val="24"/>
        </w:rPr>
        <w:t xml:space="preserve"> </w:t>
      </w:r>
      <w:r>
        <w:rPr>
          <w:b/>
          <w:sz w:val="24"/>
          <w:szCs w:val="24"/>
        </w:rPr>
        <w:t>sensi</w:t>
      </w:r>
      <w:r>
        <w:rPr>
          <w:b/>
          <w:spacing w:val="-18"/>
          <w:sz w:val="24"/>
          <w:szCs w:val="24"/>
        </w:rPr>
        <w:t xml:space="preserve"> </w:t>
      </w:r>
      <w:r>
        <w:rPr>
          <w:b/>
          <w:sz w:val="24"/>
          <w:szCs w:val="24"/>
        </w:rPr>
        <w:t>del</w:t>
      </w:r>
      <w:r>
        <w:rPr>
          <w:b/>
          <w:spacing w:val="-17"/>
          <w:sz w:val="24"/>
          <w:szCs w:val="24"/>
        </w:rPr>
        <w:t xml:space="preserve"> </w:t>
      </w:r>
      <w:r>
        <w:rPr>
          <w:b/>
          <w:sz w:val="24"/>
          <w:szCs w:val="24"/>
        </w:rPr>
        <w:t>Decreto</w:t>
      </w:r>
      <w:r>
        <w:rPr>
          <w:b/>
          <w:spacing w:val="-18"/>
          <w:sz w:val="24"/>
          <w:szCs w:val="24"/>
        </w:rPr>
        <w:t xml:space="preserve"> </w:t>
      </w:r>
      <w:r>
        <w:rPr>
          <w:b/>
          <w:sz w:val="24"/>
          <w:szCs w:val="24"/>
        </w:rPr>
        <w:t>Ministeriale</w:t>
      </w:r>
      <w:r>
        <w:rPr>
          <w:b/>
          <w:spacing w:val="-17"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n.32 del 26/02/2025 </w:t>
      </w:r>
      <w:r>
        <w:rPr>
          <w:b/>
          <w:i/>
          <w:sz w:val="24"/>
          <w:szCs w:val="24"/>
        </w:rPr>
        <w:t xml:space="preserve">“Misure finalizzate a garantire la continuità dei docenti a tempo determinato su posto di sostegno” </w:t>
      </w:r>
      <w:r>
        <w:rPr>
          <w:b/>
          <w:sz w:val="24"/>
          <w:szCs w:val="24"/>
        </w:rPr>
        <w:t xml:space="preserve">e dell’O.M. 27 del 16/02/2026 </w:t>
      </w:r>
      <w:r>
        <w:rPr>
          <w:b/>
          <w:i/>
          <w:sz w:val="24"/>
          <w:szCs w:val="24"/>
        </w:rPr>
        <w:t>“Procedure di aggiornamento e rinnovo delle graduatorie provinciali e di istituto”.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859" w:leader="none"/>
        </w:tabs>
        <w:spacing w:lineRule="auto" w:line="360" w:before="314" w:after="0"/>
        <w:jc w:val="both"/>
        <w:rPr>
          <w:sz w:val="24"/>
          <w:szCs w:val="24"/>
        </w:rPr>
      </w:pPr>
      <w:r>
        <w:rPr>
          <w:sz w:val="24"/>
          <w:szCs w:val="24"/>
        </w:rPr>
        <w:t>VISTA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normativa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favore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del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diritto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allo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studio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degli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alunni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e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degli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studenti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con</w:t>
      </w:r>
      <w:r>
        <w:rPr>
          <w:spacing w:val="-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disabilità;</w:t>
      </w:r>
    </w:p>
    <w:p>
      <w:pPr>
        <w:pStyle w:val="Corpodeltesto"/>
        <w:numPr>
          <w:ilvl w:val="0"/>
          <w:numId w:val="2"/>
        </w:numPr>
        <w:spacing w:lineRule="auto" w:line="360" w:before="1" w:after="0"/>
        <w:ind w:left="720" w:right="138" w:hanging="360"/>
        <w:jc w:val="both"/>
        <w:rPr/>
      </w:pPr>
      <w:r>
        <w:rPr/>
        <w:t xml:space="preserve">VISTO il </w:t>
      </w:r>
      <w:r>
        <w:rPr>
          <w:i/>
        </w:rPr>
        <w:t xml:space="preserve">Decreto Ministeriale n.32 del 26/02/2025 </w:t>
      </w:r>
      <w:r>
        <w:rPr/>
        <w:t>“Misure finalizzate a garantire la continuità dei docenti a tempo determinato su posto di sostegno per l’anno scolastico 2026/2027, a norma</w:t>
      </w:r>
      <w:r>
        <w:rPr>
          <w:spacing w:val="53"/>
          <w:w w:val="150"/>
        </w:rPr>
        <w:t xml:space="preserve"> </w:t>
      </w:r>
      <w:r>
        <w:rPr/>
        <w:t>dell’articolo</w:t>
      </w:r>
      <w:r>
        <w:rPr>
          <w:spacing w:val="54"/>
          <w:w w:val="150"/>
        </w:rPr>
        <w:t xml:space="preserve"> </w:t>
      </w:r>
      <w:r>
        <w:rPr/>
        <w:t>8,</w:t>
      </w:r>
      <w:r>
        <w:rPr>
          <w:spacing w:val="58"/>
          <w:w w:val="150"/>
        </w:rPr>
        <w:t xml:space="preserve"> </w:t>
      </w:r>
      <w:r>
        <w:rPr/>
        <w:t>comma</w:t>
      </w:r>
      <w:r>
        <w:rPr>
          <w:spacing w:val="54"/>
          <w:w w:val="150"/>
        </w:rPr>
        <w:t xml:space="preserve"> </w:t>
      </w:r>
      <w:r>
        <w:rPr/>
        <w:t>2,</w:t>
      </w:r>
      <w:r>
        <w:rPr>
          <w:spacing w:val="54"/>
          <w:w w:val="150"/>
        </w:rPr>
        <w:t xml:space="preserve"> </w:t>
      </w:r>
      <w:r>
        <w:rPr/>
        <w:t>del</w:t>
      </w:r>
      <w:r>
        <w:rPr>
          <w:spacing w:val="52"/>
          <w:w w:val="150"/>
        </w:rPr>
        <w:t xml:space="preserve"> </w:t>
      </w:r>
      <w:r>
        <w:rPr/>
        <w:t>decreto-legge</w:t>
      </w:r>
      <w:r>
        <w:rPr>
          <w:spacing w:val="53"/>
          <w:w w:val="150"/>
        </w:rPr>
        <w:t xml:space="preserve"> </w:t>
      </w:r>
      <w:r>
        <w:rPr/>
        <w:t>31</w:t>
      </w:r>
      <w:r>
        <w:rPr>
          <w:spacing w:val="56"/>
          <w:w w:val="150"/>
        </w:rPr>
        <w:t xml:space="preserve"> </w:t>
      </w:r>
      <w:r>
        <w:rPr/>
        <w:t>maggio</w:t>
      </w:r>
      <w:r>
        <w:rPr>
          <w:spacing w:val="56"/>
          <w:w w:val="150"/>
        </w:rPr>
        <w:t xml:space="preserve"> </w:t>
      </w:r>
      <w:r>
        <w:rPr/>
        <w:t>2024,</w:t>
      </w:r>
      <w:r>
        <w:rPr>
          <w:spacing w:val="56"/>
          <w:w w:val="150"/>
        </w:rPr>
        <w:t xml:space="preserve"> </w:t>
      </w:r>
      <w:r>
        <w:rPr/>
        <w:t>n.</w:t>
      </w:r>
      <w:r>
        <w:rPr>
          <w:spacing w:val="54"/>
          <w:w w:val="150"/>
        </w:rPr>
        <w:t xml:space="preserve"> </w:t>
      </w:r>
      <w:r>
        <w:rPr/>
        <w:t>71,</w:t>
      </w:r>
      <w:r>
        <w:rPr>
          <w:spacing w:val="56"/>
          <w:w w:val="150"/>
        </w:rPr>
        <w:t xml:space="preserve"> </w:t>
      </w:r>
      <w:r>
        <w:rPr/>
        <w:t>convertito</w:t>
      </w:r>
      <w:r>
        <w:rPr>
          <w:spacing w:val="56"/>
          <w:w w:val="150"/>
        </w:rPr>
        <w:t xml:space="preserve"> </w:t>
      </w:r>
      <w:r>
        <w:rPr>
          <w:spacing w:val="-5"/>
        </w:rPr>
        <w:t>con</w:t>
      </w:r>
      <w:r>
        <w:rPr/>
        <w:t xml:space="preserve"> modificazioni</w:t>
      </w:r>
      <w:r>
        <w:rPr>
          <w:spacing w:val="-1"/>
        </w:rPr>
        <w:t xml:space="preserve"> </w:t>
      </w:r>
      <w:r>
        <w:rPr/>
        <w:t>dalla legge</w:t>
      </w:r>
      <w:r>
        <w:rPr>
          <w:spacing w:val="1"/>
        </w:rPr>
        <w:t xml:space="preserve"> </w:t>
      </w:r>
      <w:r>
        <w:rPr/>
        <w:t>29</w:t>
      </w:r>
      <w:r>
        <w:rPr>
          <w:spacing w:val="-1"/>
        </w:rPr>
        <w:t xml:space="preserve"> </w:t>
      </w:r>
      <w:r>
        <w:rPr/>
        <w:t>luglio</w:t>
      </w:r>
      <w:r>
        <w:rPr>
          <w:spacing w:val="2"/>
        </w:rPr>
        <w:t xml:space="preserve"> </w:t>
      </w:r>
      <w:r>
        <w:rPr/>
        <w:t xml:space="preserve">2024, n. </w:t>
      </w:r>
      <w:r>
        <w:rPr>
          <w:spacing w:val="-4"/>
        </w:rPr>
        <w:t>106”;</w:t>
      </w:r>
    </w:p>
    <w:p>
      <w:pPr>
        <w:pStyle w:val="Corpodeltesto"/>
        <w:numPr>
          <w:ilvl w:val="0"/>
          <w:numId w:val="2"/>
        </w:numPr>
        <w:spacing w:lineRule="auto" w:line="360" w:before="1" w:after="0"/>
        <w:ind w:left="720" w:right="138" w:hanging="360"/>
        <w:jc w:val="both"/>
        <w:rPr/>
      </w:pPr>
      <w:r>
        <w:rPr>
          <w:spacing w:val="-4"/>
        </w:rPr>
        <w:t xml:space="preserve">VISTA l’O.M. n. 27 del 16/02/2026 </w:t>
      </w:r>
      <w:r>
        <w:rPr>
          <w:i/>
          <w:spacing w:val="-4"/>
        </w:rPr>
        <w:t>“Procedure di aggiornamento e rinnovo delle graduatorie provinciali e di istituto”.</w:t>
      </w:r>
    </w:p>
    <w:p>
      <w:pPr>
        <w:pStyle w:val="Corpodeltesto"/>
        <w:rPr/>
      </w:pPr>
      <w:r>
        <w:rPr/>
      </w:r>
    </w:p>
    <w:p>
      <w:pPr>
        <w:pStyle w:val="Corpodeltesto"/>
        <w:rPr/>
      </w:pPr>
      <w:r>
        <w:rPr/>
      </w:r>
    </w:p>
    <w:p>
      <w:pPr>
        <w:pStyle w:val="Corpodeltesto"/>
        <w:tabs>
          <w:tab w:val="clear" w:pos="720"/>
          <w:tab w:val="left" w:pos="3437" w:leader="none"/>
          <w:tab w:val="left" w:pos="5344" w:leader="none"/>
          <w:tab w:val="left" w:pos="5410" w:leader="none"/>
          <w:tab w:val="left" w:pos="5957" w:leader="none"/>
          <w:tab w:val="left" w:pos="7750" w:leader="none"/>
          <w:tab w:val="left" w:pos="8097" w:leader="none"/>
          <w:tab w:val="left" w:pos="8832" w:leader="none"/>
          <w:tab w:val="left" w:pos="9784" w:leader="none"/>
          <w:tab w:val="left" w:pos="9832" w:leader="none"/>
        </w:tabs>
        <w:spacing w:lineRule="auto" w:line="360"/>
        <w:ind w:left="140" w:right="81" w:hanging="0"/>
        <w:jc w:val="both"/>
        <w:rPr/>
      </w:pPr>
      <w:r>
        <w:rPr/>
        <w:t xml:space="preserve">La sottoscritta </w:t>
      </w:r>
      <w:r>
        <w:rPr>
          <w:u w:val="single"/>
        </w:rPr>
        <w:tab/>
        <w:tab/>
        <w:tab/>
      </w:r>
      <w:r>
        <w:rPr/>
        <w:t xml:space="preserve">nata a </w:t>
      </w:r>
      <w:r>
        <w:rPr>
          <w:u w:val="single"/>
        </w:rPr>
        <w:tab/>
      </w:r>
      <w:r>
        <w:rPr>
          <w:spacing w:val="-17"/>
          <w:u w:val="single"/>
        </w:rPr>
        <w:t xml:space="preserve"> </w:t>
      </w:r>
      <w:r>
        <w:rPr/>
        <w:t xml:space="preserve">il </w:t>
      </w:r>
      <w:r>
        <w:rPr>
          <w:u w:val="single"/>
        </w:rPr>
        <w:tab/>
        <w:tab/>
        <w:tab/>
        <w:tab/>
      </w:r>
      <w:r>
        <w:rPr/>
        <w:t xml:space="preserve"> e residente a</w:t>
      </w:r>
      <w:r>
        <w:rPr>
          <w:u w:val="single"/>
        </w:rPr>
        <w:tab/>
      </w:r>
      <w:r>
        <w:rPr/>
        <w:t>in via</w:t>
      </w:r>
      <w:r>
        <w:rPr>
          <w:u w:val="single"/>
        </w:rPr>
        <w:tab/>
        <w:tab/>
        <w:tab/>
      </w:r>
      <w:r>
        <w:rPr>
          <w:spacing w:val="-2"/>
        </w:rPr>
        <w:t>comune</w:t>
      </w:r>
      <w:r>
        <w:rPr>
          <w:u w:val="single"/>
        </w:rPr>
        <w:tab/>
        <w:tab/>
      </w:r>
      <w:r>
        <w:rPr>
          <w:spacing w:val="-2"/>
        </w:rPr>
        <w:t>provincia</w:t>
      </w:r>
      <w:r>
        <w:rPr>
          <w:u w:val="single"/>
        </w:rPr>
        <w:tab/>
      </w:r>
      <w:r>
        <w:rPr/>
        <w:t xml:space="preserve"> Il sottoscritto </w:t>
      </w:r>
      <w:r>
        <w:rPr>
          <w:u w:val="single"/>
        </w:rPr>
        <w:tab/>
        <w:tab/>
      </w:r>
      <w:r>
        <w:rPr/>
        <w:t xml:space="preserve">nato a </w:t>
      </w:r>
      <w:r>
        <w:rPr>
          <w:u w:val="single"/>
        </w:rPr>
        <w:tab/>
      </w:r>
      <w:r>
        <w:rPr/>
        <w:t xml:space="preserve">il </w:t>
      </w:r>
      <w:r>
        <w:rPr>
          <w:u w:val="single"/>
        </w:rPr>
        <w:tab/>
        <w:tab/>
        <w:tab/>
        <w:tab/>
      </w:r>
      <w:r>
        <w:rPr/>
        <w:t xml:space="preserve"> e residente a</w:t>
      </w:r>
      <w:r>
        <w:rPr>
          <w:u w:val="single"/>
        </w:rPr>
        <w:tab/>
      </w:r>
      <w:r>
        <w:rPr/>
        <w:t>in via</w:t>
      </w:r>
      <w:r>
        <w:rPr>
          <w:u w:val="single"/>
        </w:rPr>
        <w:tab/>
        <w:tab/>
        <w:tab/>
      </w:r>
      <w:r>
        <w:rPr>
          <w:spacing w:val="-2"/>
        </w:rPr>
        <w:t>comune</w:t>
      </w:r>
      <w:r>
        <w:rPr>
          <w:u w:val="single"/>
        </w:rPr>
        <w:tab/>
        <w:tab/>
      </w:r>
      <w:r>
        <w:rPr>
          <w:spacing w:val="-2"/>
        </w:rPr>
        <w:t>provincia</w:t>
      </w:r>
      <w:r>
        <w:rPr>
          <w:u w:val="single"/>
        </w:rPr>
        <w:tab/>
      </w:r>
      <w:r>
        <w:rPr/>
        <w:t xml:space="preserve"> in</w:t>
      </w:r>
      <w:r>
        <w:rPr>
          <w:spacing w:val="80"/>
          <w:w w:val="150"/>
        </w:rPr>
        <w:t xml:space="preserve"> </w:t>
      </w:r>
      <w:r>
        <w:rPr/>
        <w:t>qualità</w:t>
      </w:r>
      <w:r>
        <w:rPr>
          <w:spacing w:val="80"/>
          <w:w w:val="150"/>
        </w:rPr>
        <w:t xml:space="preserve"> </w:t>
      </w:r>
      <w:r>
        <w:rPr/>
        <w:t>di</w:t>
      </w:r>
      <w:r>
        <w:rPr>
          <w:spacing w:val="80"/>
          <w:w w:val="150"/>
        </w:rPr>
        <w:t xml:space="preserve"> </w:t>
      </w:r>
      <w:r>
        <w:rPr/>
        <w:t>genitori/tutori</w:t>
      </w:r>
      <w:r>
        <w:rPr>
          <w:spacing w:val="80"/>
          <w:w w:val="150"/>
        </w:rPr>
        <w:t xml:space="preserve"> </w:t>
      </w:r>
      <w:r>
        <w:rPr/>
        <w:t>dell’alunno/a</w:t>
      </w:r>
      <w:r>
        <w:rPr>
          <w:spacing w:val="182"/>
        </w:rPr>
        <w:t xml:space="preserve"> </w:t>
      </w:r>
      <w:r>
        <w:rPr>
          <w:u w:val="single"/>
        </w:rPr>
        <w:tab/>
        <w:tab/>
        <w:tab/>
        <w:tab/>
        <w:tab/>
        <w:tab/>
      </w:r>
      <w:r>
        <w:rPr>
          <w:spacing w:val="80"/>
        </w:rPr>
        <w:t xml:space="preserve"> </w:t>
      </w:r>
      <w:r>
        <w:rPr/>
        <w:t>nato</w:t>
      </w:r>
      <w:r>
        <w:rPr>
          <w:spacing w:val="80"/>
          <w:w w:val="150"/>
        </w:rPr>
        <w:t xml:space="preserve"> </w:t>
      </w:r>
      <w:r>
        <w:rPr/>
        <w:t>a</w:t>
      </w:r>
    </w:p>
    <w:p>
      <w:pPr>
        <w:pStyle w:val="Corpodeltesto"/>
        <w:tabs>
          <w:tab w:val="clear" w:pos="720"/>
          <w:tab w:val="left" w:pos="2597" w:leader="none"/>
          <w:tab w:val="left" w:pos="5780" w:leader="none"/>
        </w:tabs>
        <w:spacing w:lineRule="auto" w:line="360"/>
        <w:ind w:left="140" w:right="125" w:hanging="0"/>
        <w:jc w:val="both"/>
        <w:rPr/>
      </w:pPr>
      <w:r>
        <w:rPr>
          <w:u w:val="single"/>
        </w:rPr>
        <w:tab/>
      </w:r>
      <w:r>
        <w:rPr/>
        <w:t xml:space="preserve">il </w:t>
      </w:r>
      <w:r>
        <w:rPr>
          <w:u w:val="single"/>
        </w:rPr>
        <w:tab/>
      </w:r>
      <w:r>
        <w:rPr>
          <w:spacing w:val="-15"/>
        </w:rPr>
        <w:t xml:space="preserve"> </w:t>
      </w:r>
      <w:r>
        <w:rPr/>
        <w:t xml:space="preserve">frequentante la classe </w:t>
      </w:r>
      <w:r>
        <w:rPr>
          <w:u w:val="single"/>
        </w:rPr>
        <w:t>___</w:t>
      </w:r>
      <w:r>
        <w:rPr/>
        <w:t xml:space="preserve"> della sezione </w:t>
      </w:r>
      <w:r>
        <w:rPr>
          <w:u w:val="single"/>
        </w:rPr>
        <w:t xml:space="preserve">____ </w:t>
      </w:r>
      <w:r>
        <w:rPr/>
        <w:t>dell</w:t>
      </w:r>
      <w:r>
        <w:rPr/>
        <w:t>a scuola _______________ di ________________</w:t>
      </w:r>
      <w:r>
        <w:rPr/>
        <w:t xml:space="preserve"> ________________________</w:t>
      </w:r>
    </w:p>
    <w:p>
      <w:pPr>
        <w:pStyle w:val="Corpodeltesto"/>
        <w:spacing w:before="161" w:after="0"/>
        <w:rPr/>
      </w:pPr>
      <w:r>
        <w:rPr/>
      </w:r>
    </w:p>
    <w:p>
      <w:pPr>
        <w:pStyle w:val="Normal"/>
        <w:ind w:right="3" w:hanging="0"/>
        <w:jc w:val="center"/>
        <w:rPr>
          <w:b/>
          <w:b/>
          <w:sz w:val="24"/>
          <w:szCs w:val="24"/>
        </w:rPr>
      </w:pPr>
      <w:r>
        <w:rPr>
          <w:b/>
          <w:spacing w:val="-2"/>
          <w:sz w:val="24"/>
          <w:szCs w:val="24"/>
        </w:rPr>
        <w:t>CHIEDONO</w:t>
      </w:r>
    </w:p>
    <w:p>
      <w:pPr>
        <w:pStyle w:val="Corpodeltesto"/>
        <w:rPr>
          <w:b/>
          <w:b/>
        </w:rPr>
      </w:pPr>
      <w:r>
        <w:rPr>
          <w:b/>
        </w:rPr>
      </w:r>
    </w:p>
    <w:p>
      <w:pPr>
        <w:pStyle w:val="Corpodeltesto"/>
        <w:rPr>
          <w:b/>
          <w:b/>
        </w:rPr>
      </w:pPr>
      <w:r>
        <w:rPr>
          <w:b/>
        </w:rPr>
      </w:r>
    </w:p>
    <w:p>
      <w:pPr>
        <w:pStyle w:val="Corpodeltesto"/>
        <w:tabs>
          <w:tab w:val="clear" w:pos="720"/>
          <w:tab w:val="left" w:pos="8788" w:leader="none"/>
        </w:tabs>
        <w:spacing w:lineRule="auto" w:line="360"/>
        <w:ind w:left="140" w:right="142" w:hanging="0"/>
        <w:jc w:val="both"/>
        <w:rPr/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2">
                <wp:simplePos x="0" y="0"/>
                <wp:positionH relativeFrom="page">
                  <wp:posOffset>6224270</wp:posOffset>
                </wp:positionH>
                <wp:positionV relativeFrom="paragraph">
                  <wp:posOffset>158750</wp:posOffset>
                </wp:positionV>
                <wp:extent cx="50800" cy="8255"/>
                <wp:effectExtent l="0" t="0" r="0" b="0"/>
                <wp:wrapNone/>
                <wp:docPr id="1" name="docshape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0" name="Rectangle 1"/>
                        <wps:cNvSpPr/>
                      </wps:nvSpPr>
                      <wps:spPr>
                        <a:xfrm>
                          <a:off x="0" y="0"/>
                          <a:ext cx="50040" cy="756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docshape1" fillcolor="black" stroked="f" style="position:absolute;margin-left:490.1pt;margin-top:12.5pt;width:3.9pt;height:0.55pt;mso-position-horizontal-relative:page">
                <w10:wrap type="none"/>
                <v:fill o:detectmouseclick="t" type="solid" color2="white"/>
                <v:stroke color="#3465a4" joinstyle="round" endcap="flat"/>
              </v:rect>
            </w:pict>
          </mc:Fallback>
        </mc:AlternateContent>
      </w:r>
      <w:r>
        <w:rPr/>
        <w:t>l</w:t>
      </w:r>
      <w:r>
        <w:rPr/>
        <w:t xml:space="preserve">a conferma del docente di sostegno: </w:t>
      </w:r>
      <w:r>
        <w:rPr>
          <w:u w:val="single"/>
        </w:rPr>
        <w:tab/>
      </w:r>
      <w:r>
        <w:rPr/>
        <w:t xml:space="preserve"> per</w:t>
      </w:r>
      <w:r>
        <w:rPr>
          <w:spacing w:val="31"/>
        </w:rPr>
        <w:t xml:space="preserve"> </w:t>
      </w:r>
      <w:r>
        <w:rPr/>
        <w:t>l’anno</w:t>
      </w:r>
      <w:r>
        <w:rPr>
          <w:spacing w:val="34"/>
        </w:rPr>
        <w:t xml:space="preserve"> </w:t>
      </w:r>
      <w:r>
        <w:rPr/>
        <w:t>scolastico</w:t>
      </w:r>
      <w:r>
        <w:rPr>
          <w:spacing w:val="31"/>
        </w:rPr>
        <w:t xml:space="preserve"> </w:t>
      </w:r>
      <w:r>
        <w:rPr/>
        <w:t>2026/2027,</w:t>
      </w:r>
      <w:r>
        <w:rPr>
          <w:spacing w:val="34"/>
        </w:rPr>
        <w:t xml:space="preserve"> </w:t>
      </w:r>
      <w:r>
        <w:rPr/>
        <w:t>al</w:t>
      </w:r>
      <w:r>
        <w:rPr>
          <w:spacing w:val="34"/>
        </w:rPr>
        <w:t xml:space="preserve"> </w:t>
      </w:r>
      <w:r>
        <w:rPr/>
        <w:t>fine</w:t>
      </w:r>
      <w:r>
        <w:rPr>
          <w:spacing w:val="35"/>
        </w:rPr>
        <w:t xml:space="preserve"> </w:t>
      </w:r>
      <w:r>
        <w:rPr/>
        <w:t>di</w:t>
      </w:r>
      <w:r>
        <w:rPr>
          <w:spacing w:val="34"/>
        </w:rPr>
        <w:t xml:space="preserve"> </w:t>
      </w:r>
      <w:r>
        <w:rPr/>
        <w:t>garantire</w:t>
      </w:r>
      <w:r>
        <w:rPr>
          <w:spacing w:val="31"/>
        </w:rPr>
        <w:t xml:space="preserve"> </w:t>
      </w:r>
      <w:r>
        <w:rPr/>
        <w:t>la</w:t>
      </w:r>
      <w:r>
        <w:rPr>
          <w:spacing w:val="36"/>
        </w:rPr>
        <w:t xml:space="preserve"> </w:t>
      </w:r>
      <w:r>
        <w:rPr/>
        <w:t>continuità</w:t>
      </w:r>
      <w:r>
        <w:rPr>
          <w:spacing w:val="35"/>
        </w:rPr>
        <w:t xml:space="preserve"> </w:t>
      </w:r>
      <w:r>
        <w:rPr/>
        <w:t>didattica</w:t>
      </w:r>
      <w:r>
        <w:rPr>
          <w:spacing w:val="30"/>
        </w:rPr>
        <w:t xml:space="preserve"> </w:t>
      </w:r>
      <w:r>
        <w:rPr/>
        <w:t>ed</w:t>
      </w:r>
      <w:r>
        <w:rPr>
          <w:spacing w:val="36"/>
        </w:rPr>
        <w:t xml:space="preserve"> </w:t>
      </w:r>
      <w:r>
        <w:rPr/>
        <w:t>educativa</w:t>
      </w:r>
      <w:r>
        <w:rPr>
          <w:spacing w:val="36"/>
        </w:rPr>
        <w:t xml:space="preserve"> </w:t>
      </w:r>
      <w:r>
        <w:rPr/>
        <w:t>ritenuta fondamentale per il percorso formativo dell’alunno/a, prevista dalla normativa vigente.</w:t>
      </w:r>
    </w:p>
    <w:p>
      <w:pPr>
        <w:sectPr>
          <w:footerReference w:type="default" r:id="rId3"/>
          <w:type w:val="nextPage"/>
          <w:pgSz w:w="11906" w:h="16838"/>
          <w:pgMar w:left="992" w:right="992" w:header="0" w:top="1320" w:footer="720" w:bottom="777" w:gutter="0"/>
          <w:pgNumType w:fmt="decimal"/>
          <w:formProt w:val="false"/>
          <w:textDirection w:val="lrTb"/>
        </w:sectPr>
      </w:pPr>
    </w:p>
    <w:p>
      <w:pPr>
        <w:pStyle w:val="Corpodeltesto"/>
        <w:spacing w:before="76" w:after="0"/>
        <w:ind w:left="140" w:hanging="0"/>
        <w:rPr/>
      </w:pPr>
      <w:r>
        <w:rPr/>
        <w:t>La</w:t>
      </w:r>
      <w:r>
        <w:rPr>
          <w:spacing w:val="-1"/>
        </w:rPr>
        <w:t xml:space="preserve"> </w:t>
      </w:r>
      <w:r>
        <w:rPr/>
        <w:t>richiesta viene</w:t>
      </w:r>
      <w:r>
        <w:rPr>
          <w:spacing w:val="-1"/>
        </w:rPr>
        <w:t xml:space="preserve"> </w:t>
      </w:r>
      <w:r>
        <w:rPr/>
        <w:t>formulata in considerazione</w:t>
      </w:r>
      <w:r>
        <w:rPr>
          <w:spacing w:val="-1"/>
        </w:rPr>
        <w:t xml:space="preserve"> </w:t>
      </w:r>
      <w:r>
        <w:rPr/>
        <w:t xml:space="preserve">di quanto </w:t>
      </w:r>
      <w:r>
        <w:rPr>
          <w:spacing w:val="-2"/>
        </w:rPr>
        <w:t>segue:</w:t>
      </w:r>
    </w:p>
    <w:p>
      <w:pPr>
        <w:pStyle w:val="Corpodeltesto"/>
        <w:spacing w:before="24" w:after="0"/>
        <w:rPr/>
      </w:pPr>
      <w:r>
        <w:rPr/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60" w:leader="none"/>
        </w:tabs>
        <w:rPr>
          <w:sz w:val="24"/>
          <w:szCs w:val="24"/>
        </w:rPr>
      </w:pPr>
      <w:r>
        <w:rPr>
          <w:sz w:val="24"/>
          <w:szCs w:val="24"/>
        </w:rPr>
        <w:t>l’alunno/a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ha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instaurato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con il docente una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relazione educativa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significativa e </w:t>
      </w:r>
      <w:r>
        <w:rPr>
          <w:spacing w:val="-2"/>
          <w:sz w:val="24"/>
          <w:szCs w:val="24"/>
        </w:rPr>
        <w:t>stabile;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60" w:leader="none"/>
        </w:tabs>
        <w:spacing w:before="137" w:after="0"/>
        <w:rPr>
          <w:sz w:val="24"/>
          <w:szCs w:val="24"/>
        </w:rPr>
      </w:pPr>
      <w:r>
        <w:rPr>
          <w:sz w:val="24"/>
          <w:szCs w:val="24"/>
        </w:rPr>
        <w:t>la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continuità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favorisce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gli obiettivi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previsti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nel</w:t>
      </w:r>
      <w:r>
        <w:rPr>
          <w:spacing w:val="-2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PEI;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60" w:leader="none"/>
        </w:tabs>
        <w:spacing w:lineRule="auto" w:line="360" w:before="140" w:after="0"/>
        <w:ind w:left="860" w:right="142" w:hanging="360"/>
        <w:rPr>
          <w:sz w:val="24"/>
          <w:szCs w:val="24"/>
        </w:rPr>
      </w:pPr>
      <w:r>
        <w:rPr>
          <w:sz w:val="24"/>
          <w:szCs w:val="24"/>
        </w:rPr>
        <w:t>la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complessità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del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percorso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scolastico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per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l’alunno/a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richiede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stabilità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nella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figura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 xml:space="preserve">di </w:t>
      </w:r>
      <w:r>
        <w:rPr>
          <w:spacing w:val="-2"/>
          <w:sz w:val="24"/>
          <w:szCs w:val="24"/>
        </w:rPr>
        <w:t>riferimento;</w:t>
      </w:r>
    </w:p>
    <w:p>
      <w:pPr>
        <w:pStyle w:val="Corpodeltesto"/>
        <w:spacing w:before="158" w:after="0"/>
        <w:ind w:left="140" w:hanging="0"/>
        <w:rPr/>
      </w:pPr>
      <w:r>
        <w:rPr/>
        <w:t>I</w:t>
      </w:r>
      <w:r>
        <w:rPr>
          <w:spacing w:val="-1"/>
        </w:rPr>
        <w:t xml:space="preserve"> </w:t>
      </w:r>
      <w:r>
        <w:rPr/>
        <w:t>sottoscritti dichiarano inoltre</w:t>
      </w:r>
      <w:r>
        <w:rPr>
          <w:spacing w:val="-4"/>
        </w:rPr>
        <w:t xml:space="preserve"> che:</w:t>
      </w:r>
    </w:p>
    <w:p>
      <w:pPr>
        <w:pStyle w:val="Corpodeltesto"/>
        <w:spacing w:before="21" w:after="0"/>
        <w:rPr/>
      </w:pPr>
      <w:r>
        <w:rPr/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60" w:leader="none"/>
        </w:tabs>
        <w:spacing w:lineRule="auto" w:line="360" w:before="1" w:after="0"/>
        <w:ind w:left="860" w:right="141" w:hanging="360"/>
        <w:rPr>
          <w:sz w:val="24"/>
          <w:szCs w:val="24"/>
        </w:rPr>
      </w:pPr>
      <w:r>
        <w:rPr>
          <w:sz w:val="24"/>
          <w:szCs w:val="24"/>
        </w:rPr>
        <w:t>sono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conoscenza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che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conferma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è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subordinata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alla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disponibilità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del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posto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nel rispetto della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 xml:space="preserve">normativa </w:t>
      </w:r>
      <w:r>
        <w:rPr>
          <w:spacing w:val="-2"/>
          <w:sz w:val="24"/>
          <w:szCs w:val="24"/>
        </w:rPr>
        <w:t>vigente;</w:t>
      </w:r>
    </w:p>
    <w:p>
      <w:pPr>
        <w:pStyle w:val="Corpodeltesto"/>
        <w:numPr>
          <w:ilvl w:val="0"/>
          <w:numId w:val="1"/>
        </w:numPr>
        <w:spacing w:lineRule="auto" w:line="360"/>
        <w:ind w:left="860" w:right="142" w:hanging="360"/>
        <w:rPr/>
      </w:pPr>
      <w:r>
        <w:rPr/>
        <w:t>sono</w:t>
      </w:r>
      <w:r>
        <w:rPr>
          <w:spacing w:val="37"/>
        </w:rPr>
        <w:t xml:space="preserve"> </w:t>
      </w:r>
      <w:r>
        <w:rPr/>
        <w:t>consapevoli</w:t>
      </w:r>
      <w:r>
        <w:rPr>
          <w:spacing w:val="37"/>
        </w:rPr>
        <w:t xml:space="preserve"> </w:t>
      </w:r>
      <w:r>
        <w:rPr/>
        <w:t>che</w:t>
      </w:r>
      <w:r>
        <w:rPr>
          <w:spacing w:val="37"/>
        </w:rPr>
        <w:t xml:space="preserve"> </w:t>
      </w:r>
      <w:r>
        <w:rPr/>
        <w:t>la</w:t>
      </w:r>
      <w:r>
        <w:rPr>
          <w:spacing w:val="39"/>
        </w:rPr>
        <w:t xml:space="preserve"> </w:t>
      </w:r>
      <w:r>
        <w:rPr/>
        <w:t>continuità</w:t>
      </w:r>
      <w:r>
        <w:rPr>
          <w:spacing w:val="37"/>
        </w:rPr>
        <w:t xml:space="preserve"> </w:t>
      </w:r>
      <w:r>
        <w:rPr/>
        <w:t>ha</w:t>
      </w:r>
      <w:r>
        <w:rPr>
          <w:spacing w:val="35"/>
        </w:rPr>
        <w:t xml:space="preserve"> </w:t>
      </w:r>
      <w:r>
        <w:rPr/>
        <w:t>validità</w:t>
      </w:r>
      <w:r>
        <w:rPr>
          <w:spacing w:val="35"/>
        </w:rPr>
        <w:t xml:space="preserve"> </w:t>
      </w:r>
      <w:r>
        <w:rPr/>
        <w:t>annuale per l’a.s. 2026/27</w:t>
      </w:r>
      <w:r>
        <w:rPr>
          <w:spacing w:val="37"/>
        </w:rPr>
        <w:t xml:space="preserve"> </w:t>
      </w:r>
      <w:r>
        <w:rPr/>
        <w:t>e</w:t>
      </w:r>
      <w:r>
        <w:rPr>
          <w:spacing w:val="37"/>
        </w:rPr>
        <w:t xml:space="preserve"> </w:t>
      </w:r>
      <w:r>
        <w:rPr/>
        <w:t>deve</w:t>
      </w:r>
      <w:r>
        <w:rPr>
          <w:spacing w:val="37"/>
        </w:rPr>
        <w:t xml:space="preserve"> </w:t>
      </w:r>
      <w:r>
        <w:rPr/>
        <w:t>essere</w:t>
      </w:r>
      <w:r>
        <w:rPr>
          <w:spacing w:val="37"/>
        </w:rPr>
        <w:t xml:space="preserve"> </w:t>
      </w:r>
      <w:r>
        <w:rPr/>
        <w:t>richiesta</w:t>
      </w:r>
      <w:r>
        <w:rPr>
          <w:spacing w:val="35"/>
        </w:rPr>
        <w:t xml:space="preserve"> </w:t>
      </w:r>
      <w:r>
        <w:rPr/>
        <w:t>negli</w:t>
      </w:r>
      <w:r>
        <w:rPr>
          <w:spacing w:val="40"/>
        </w:rPr>
        <w:t xml:space="preserve"> </w:t>
      </w:r>
      <w:r>
        <w:rPr/>
        <w:t xml:space="preserve">anni </w:t>
      </w:r>
      <w:r>
        <w:rPr>
          <w:spacing w:val="-2"/>
        </w:rPr>
        <w:t>successivi;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60" w:leader="none"/>
        </w:tabs>
        <w:spacing w:lineRule="auto" w:line="360"/>
        <w:ind w:left="860" w:right="144" w:hanging="360"/>
        <w:rPr>
          <w:sz w:val="24"/>
          <w:szCs w:val="24"/>
        </w:rPr>
      </w:pPr>
      <w:r>
        <w:rPr>
          <w:sz w:val="24"/>
          <w:szCs w:val="24"/>
        </w:rPr>
        <w:t>autorizzano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il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trattamento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dei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dati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personali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ai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sensi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del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GDPR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2016/679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per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finalità connesse alla presente richiesta.</w:t>
      </w:r>
    </w:p>
    <w:p>
      <w:pPr>
        <w:pStyle w:val="Corpodeltesto"/>
        <w:rPr/>
      </w:pPr>
      <w:r>
        <w:rPr/>
      </w:r>
    </w:p>
    <w:p>
      <w:pPr>
        <w:pStyle w:val="Corpodeltesto"/>
        <w:spacing w:before="21" w:after="0"/>
        <w:rPr/>
      </w:pPr>
      <w:r>
        <w:rPr/>
      </w:r>
    </w:p>
    <w:p>
      <w:pPr>
        <w:pStyle w:val="Corpodeltesto"/>
        <w:tabs>
          <w:tab w:val="clear" w:pos="720"/>
          <w:tab w:val="left" w:pos="3357" w:leader="none"/>
        </w:tabs>
        <w:spacing w:before="139" w:after="0"/>
        <w:ind w:left="140" w:hanging="0"/>
        <w:rPr/>
      </w:pPr>
      <w:r>
        <w:rPr/>
        <w:t>Data e Luogo</w:t>
      </w:r>
      <w:r>
        <w:rPr/>
        <w:t xml:space="preserve"> </w:t>
      </w:r>
      <w:r>
        <w:rPr>
          <w:u w:val="single"/>
        </w:rPr>
        <w:tab/>
      </w:r>
    </w:p>
    <w:p>
      <w:pPr>
        <w:pStyle w:val="Corpodeltesto"/>
        <w:rPr/>
      </w:pPr>
      <w:r>
        <w:rPr/>
      </w:r>
    </w:p>
    <w:p>
      <w:pPr>
        <w:pStyle w:val="Corpodeltesto"/>
        <w:rPr/>
      </w:pPr>
      <w:r>
        <w:rPr/>
      </w:r>
    </w:p>
    <w:p>
      <w:pPr>
        <w:pStyle w:val="Corpodeltesto"/>
        <w:rPr/>
      </w:pPr>
      <w:r>
        <w:rPr/>
      </w:r>
    </w:p>
    <w:p>
      <w:pPr>
        <w:pStyle w:val="Corpodeltesto"/>
        <w:rPr/>
      </w:pPr>
      <w:r>
        <w:rPr/>
      </w:r>
    </w:p>
    <w:p>
      <w:pPr>
        <w:pStyle w:val="Corpodeltesto"/>
        <w:ind w:right="487" w:hanging="0"/>
        <w:jc w:val="right"/>
        <w:rPr>
          <w:spacing w:val="-2"/>
        </w:rPr>
      </w:pPr>
      <w:r>
        <w:rPr/>
        <w:t>Firma</w:t>
      </w:r>
      <w:r>
        <w:rPr>
          <w:spacing w:val="-3"/>
        </w:rPr>
        <w:t xml:space="preserve"> </w:t>
      </w:r>
      <w:r>
        <w:rPr/>
        <w:t>dei</w:t>
      </w:r>
      <w:r>
        <w:rPr>
          <w:spacing w:val="1"/>
        </w:rPr>
        <w:t xml:space="preserve"> </w:t>
      </w:r>
      <w:r>
        <w:rPr>
          <w:spacing w:val="-2"/>
        </w:rPr>
        <w:t>genitori</w:t>
      </w:r>
    </w:p>
    <w:p>
      <w:pPr>
        <w:pStyle w:val="Corpodeltesto"/>
        <w:ind w:right="487" w:hanging="0"/>
        <w:jc w:val="right"/>
        <w:rPr>
          <w:spacing w:val="-2"/>
        </w:rPr>
      </w:pPr>
      <w:r>
        <w:rPr>
          <w:spacing w:val="-2"/>
        </w:rPr>
      </w:r>
    </w:p>
    <w:p>
      <w:pPr>
        <w:pStyle w:val="Corpodeltesto"/>
        <w:ind w:right="487" w:hanging="0"/>
        <w:jc w:val="right"/>
        <w:rPr>
          <w:spacing w:val="-2"/>
        </w:rPr>
      </w:pPr>
      <w:r>
        <w:rPr>
          <w:spacing w:val="-2"/>
        </w:rPr>
        <w:t>_________________________________</w:t>
      </w:r>
    </w:p>
    <w:p>
      <w:pPr>
        <w:pStyle w:val="Corpodeltesto"/>
        <w:ind w:right="487" w:hanging="0"/>
        <w:jc w:val="right"/>
        <w:rPr/>
      </w:pPr>
      <w:r>
        <w:rPr/>
      </w:r>
    </w:p>
    <w:p>
      <w:pPr>
        <w:pStyle w:val="Corpodeltesto"/>
        <w:ind w:right="487" w:hanging="0"/>
        <w:jc w:val="right"/>
        <w:rPr/>
      </w:pPr>
      <w:r>
        <w:rPr/>
        <w:t>_________________________________</w:t>
      </w:r>
    </w:p>
    <w:p>
      <w:pPr>
        <w:pStyle w:val="Corpodeltesto"/>
        <w:spacing w:before="153" w:after="0"/>
        <w:rPr/>
      </w:pPr>
      <w:r>
        <w:rPr/>
      </w:r>
    </w:p>
    <w:p>
      <w:pPr>
        <w:pStyle w:val="Corpodeltesto"/>
        <w:rPr/>
      </w:pPr>
      <w:r>
        <w:rPr/>
      </w:r>
    </w:p>
    <w:p>
      <w:pPr>
        <w:pStyle w:val="Corpodeltesto"/>
        <w:rPr>
          <w:sz w:val="16"/>
        </w:rPr>
      </w:pPr>
      <w:r>
        <w:rPr>
          <w:sz w:val="16"/>
        </w:rPr>
      </w:r>
    </w:p>
    <w:p>
      <w:pPr>
        <w:pStyle w:val="Corpodeltesto"/>
        <w:rPr>
          <w:sz w:val="16"/>
        </w:rPr>
      </w:pPr>
      <w:r>
        <w:rPr>
          <w:sz w:val="16"/>
        </w:rPr>
      </w:r>
    </w:p>
    <w:p>
      <w:pPr>
        <w:pStyle w:val="Corpodeltesto"/>
        <w:rPr>
          <w:sz w:val="16"/>
        </w:rPr>
      </w:pPr>
      <w:r>
        <w:rPr>
          <w:sz w:val="16"/>
        </w:rPr>
      </w:r>
    </w:p>
    <w:p>
      <w:pPr>
        <w:pStyle w:val="Corpodeltesto"/>
        <w:rPr>
          <w:sz w:val="16"/>
        </w:rPr>
      </w:pPr>
      <w:r>
        <w:rPr>
          <w:sz w:val="16"/>
        </w:rPr>
      </w:r>
    </w:p>
    <w:p>
      <w:pPr>
        <w:pStyle w:val="Corpodeltesto"/>
        <w:rPr>
          <w:sz w:val="16"/>
        </w:rPr>
      </w:pPr>
      <w:r>
        <w:rPr>
          <w:sz w:val="16"/>
        </w:rPr>
      </w:r>
    </w:p>
    <w:p>
      <w:pPr>
        <w:pStyle w:val="Corpodeltesto"/>
        <w:rPr>
          <w:sz w:val="16"/>
        </w:rPr>
      </w:pPr>
      <w:r>
        <w:rPr>
          <w:sz w:val="16"/>
        </w:rPr>
      </w:r>
    </w:p>
    <w:p>
      <w:pPr>
        <w:pStyle w:val="Corpodeltesto"/>
        <w:rPr>
          <w:sz w:val="16"/>
        </w:rPr>
      </w:pPr>
      <w:r>
        <w:rPr>
          <w:sz w:val="16"/>
        </w:rPr>
      </w:r>
    </w:p>
    <w:p>
      <w:pPr>
        <w:pStyle w:val="Corpodeltesto"/>
        <w:rPr>
          <w:sz w:val="16"/>
        </w:rPr>
      </w:pPr>
      <w:r>
        <w:rPr>
          <w:sz w:val="16"/>
        </w:rPr>
      </w:r>
    </w:p>
    <w:p>
      <w:pPr>
        <w:pStyle w:val="Corpodeltesto"/>
        <w:rPr>
          <w:sz w:val="16"/>
        </w:rPr>
      </w:pPr>
      <w:r>
        <w:rPr>
          <w:sz w:val="16"/>
        </w:rPr>
      </w:r>
    </w:p>
    <w:p>
      <w:pPr>
        <w:pStyle w:val="Corpodeltesto"/>
        <w:rPr>
          <w:sz w:val="16"/>
        </w:rPr>
      </w:pPr>
      <w:r>
        <w:rPr>
          <w:sz w:val="16"/>
        </w:rPr>
      </w:r>
    </w:p>
    <w:p>
      <w:pPr>
        <w:pStyle w:val="Corpodeltesto"/>
        <w:rPr>
          <w:sz w:val="16"/>
        </w:rPr>
      </w:pPr>
      <w:r>
        <w:rPr>
          <w:sz w:val="16"/>
        </w:rPr>
      </w:r>
    </w:p>
    <w:p>
      <w:pPr>
        <w:pStyle w:val="Normal"/>
        <w:spacing w:lineRule="auto" w:line="252"/>
        <w:ind w:left="140" w:right="4" w:hanging="0"/>
        <w:rPr/>
      </w:pPr>
      <w:r>
        <w:rPr/>
      </w:r>
    </w:p>
    <w:sectPr>
      <w:footerReference w:type="default" r:id="rId4"/>
      <w:type w:val="nextPage"/>
      <w:pgSz w:w="11906" w:h="16838"/>
      <w:pgMar w:left="992" w:right="992" w:header="0" w:top="1320" w:footer="720" w:bottom="777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Times New Roman">
    <w:charset w:val="01"/>
    <w:family w:val="roman"/>
    <w:pitch w:val="variable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02023374"/>
    </w:sdtPr>
    <w:sdtContent>
      <w:p>
        <w:pPr>
          <w:pStyle w:val="Pidipagina"/>
          <w:jc w:val="center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1</w:t>
        </w:r>
        <w:r>
          <w:rPr/>
          <w:fldChar w:fldCharType="end"/>
        </w:r>
      </w:p>
      <w:p>
        <w:pPr>
          <w:pStyle w:val="Pidipagina"/>
          <w:rPr/>
        </w:pPr>
        <w:r>
          <w:rPr/>
        </w:r>
      </w:p>
    </w:sdtContent>
  </w:sdt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989849535"/>
    </w:sdtPr>
    <w:sdtContent>
      <w:p>
        <w:pPr>
          <w:pStyle w:val="Pidipagina"/>
          <w:jc w:val="center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2</w:t>
        </w:r>
        <w:r>
          <w:rPr/>
          <w:fldChar w:fldCharType="end"/>
        </w:r>
      </w:p>
      <w:p>
        <w:pPr>
          <w:pStyle w:val="Pidipagina"/>
          <w:rPr/>
        </w:pPr>
        <w:r>
          <w:rPr/>
        </w:r>
      </w:p>
    </w:sdtContent>
  </w:sdt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-"/>
      <w:lvlJc w:val="left"/>
      <w:pPr>
        <w:ind w:left="860" w:hanging="360"/>
      </w:pPr>
      <w:rPr>
        <w:rFonts w:ascii="Times New Roman" w:hAnsi="Times New Roman" w:cs="Times New Roman" w:hint="default"/>
        <w:sz w:val="24"/>
        <w:spacing w:val="0"/>
        <w:i w:val="false"/>
        <w:b w:val="false"/>
        <w:szCs w:val="24"/>
        <w:iCs w:val="false"/>
        <w:bCs w:val="false"/>
        <w:w w:val="100"/>
        <w:rFonts w:cs="Times New Roman"/>
        <w:lang w:val="it-IT" w:eastAsia="en-US" w:bidi="ar-SA"/>
      </w:rPr>
    </w:lvl>
    <w:lvl w:ilvl="1">
      <w:start w:val="1"/>
      <w:numFmt w:val="bullet"/>
      <w:lvlText w:val=""/>
      <w:lvlJc w:val="left"/>
      <w:pPr>
        <w:ind w:left="1766" w:hanging="360"/>
      </w:pPr>
      <w:rPr>
        <w:rFonts w:ascii="Symbol" w:hAnsi="Symbol" w:cs="Symbol" w:hint="default"/>
        <w:lang w:val="it-IT" w:eastAsia="en-US" w:bidi="ar-SA"/>
      </w:rPr>
    </w:lvl>
    <w:lvl w:ilvl="2">
      <w:start w:val="1"/>
      <w:numFmt w:val="bullet"/>
      <w:lvlText w:val=""/>
      <w:lvlJc w:val="left"/>
      <w:pPr>
        <w:ind w:left="2672" w:hanging="360"/>
      </w:pPr>
      <w:rPr>
        <w:rFonts w:ascii="Symbol" w:hAnsi="Symbol" w:cs="Symbol" w:hint="default"/>
        <w:lang w:val="it-IT" w:eastAsia="en-US" w:bidi="ar-SA"/>
      </w:rPr>
    </w:lvl>
    <w:lvl w:ilvl="3">
      <w:start w:val="1"/>
      <w:numFmt w:val="bullet"/>
      <w:lvlText w:val=""/>
      <w:lvlJc w:val="left"/>
      <w:pPr>
        <w:ind w:left="3578" w:hanging="360"/>
      </w:pPr>
      <w:rPr>
        <w:rFonts w:ascii="Symbol" w:hAnsi="Symbol" w:cs="Symbol" w:hint="default"/>
        <w:lang w:val="it-IT" w:eastAsia="en-US" w:bidi="ar-SA"/>
      </w:rPr>
    </w:lvl>
    <w:lvl w:ilvl="4">
      <w:start w:val="1"/>
      <w:numFmt w:val="bullet"/>
      <w:lvlText w:val=""/>
      <w:lvlJc w:val="left"/>
      <w:pPr>
        <w:ind w:left="4484" w:hanging="360"/>
      </w:pPr>
      <w:rPr>
        <w:rFonts w:ascii="Symbol" w:hAnsi="Symbol" w:cs="Symbol" w:hint="default"/>
        <w:lang w:val="it-IT" w:eastAsia="en-US" w:bidi="ar-SA"/>
      </w:rPr>
    </w:lvl>
    <w:lvl w:ilvl="5">
      <w:start w:val="1"/>
      <w:numFmt w:val="bullet"/>
      <w:lvlText w:val=""/>
      <w:lvlJc w:val="left"/>
      <w:pPr>
        <w:ind w:left="5391" w:hanging="360"/>
      </w:pPr>
      <w:rPr>
        <w:rFonts w:ascii="Symbol" w:hAnsi="Symbol" w:cs="Symbol" w:hint="default"/>
        <w:lang w:val="it-IT" w:eastAsia="en-US" w:bidi="ar-SA"/>
      </w:rPr>
    </w:lvl>
    <w:lvl w:ilvl="6">
      <w:start w:val="1"/>
      <w:numFmt w:val="bullet"/>
      <w:lvlText w:val=""/>
      <w:lvlJc w:val="left"/>
      <w:pPr>
        <w:ind w:left="6297" w:hanging="360"/>
      </w:pPr>
      <w:rPr>
        <w:rFonts w:ascii="Symbol" w:hAnsi="Symbol" w:cs="Symbol" w:hint="default"/>
        <w:lang w:val="it-IT" w:eastAsia="en-US" w:bidi="ar-SA"/>
      </w:rPr>
    </w:lvl>
    <w:lvl w:ilvl="7">
      <w:start w:val="1"/>
      <w:numFmt w:val="bullet"/>
      <w:lvlText w:val=""/>
      <w:lvlJc w:val="left"/>
      <w:pPr>
        <w:ind w:left="7203" w:hanging="360"/>
      </w:pPr>
      <w:rPr>
        <w:rFonts w:ascii="Symbol" w:hAnsi="Symbol" w:cs="Symbol" w:hint="default"/>
        <w:lang w:val="it-IT" w:eastAsia="en-US" w:bidi="ar-SA"/>
      </w:rPr>
    </w:lvl>
    <w:lvl w:ilvl="8">
      <w:start w:val="1"/>
      <w:numFmt w:val="bullet"/>
      <w:lvlText w:val=""/>
      <w:lvlJc w:val="left"/>
      <w:pPr>
        <w:ind w:left="8109" w:hanging="360"/>
      </w:pPr>
      <w:rPr>
        <w:rFonts w:ascii="Symbol" w:hAnsi="Symbol" w:cs="Symbol" w:hint="default"/>
        <w:lang w:val="it-IT" w:eastAsia="en-US" w:bidi="ar-SA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24"/>
        <w:rFonts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20"/>
  <w:compat/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uiPriority w:val="1"/>
    <w:qFormat/>
    <w:rsid w:val="00a9045f"/>
    <w:pPr>
      <w:widowControl w:val="false"/>
      <w:bidi w:val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it-I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stazioneCarattere" w:customStyle="1">
    <w:name w:val="Intestazione Carattere"/>
    <w:basedOn w:val="DefaultParagraphFont"/>
    <w:link w:val="Intestazione"/>
    <w:uiPriority w:val="99"/>
    <w:semiHidden/>
    <w:qFormat/>
    <w:rsid w:val="006c2487"/>
    <w:rPr>
      <w:rFonts w:ascii="Times New Roman" w:hAnsi="Times New Roman" w:eastAsia="Times New Roman" w:cs="Times New Roman"/>
      <w:lang w:val="it-IT"/>
    </w:rPr>
  </w:style>
  <w:style w:type="character" w:styleId="PidipaginaCarattere" w:customStyle="1">
    <w:name w:val="Piè di pagina Carattere"/>
    <w:basedOn w:val="DefaultParagraphFont"/>
    <w:link w:val="Pidipagina"/>
    <w:uiPriority w:val="99"/>
    <w:qFormat/>
    <w:rsid w:val="006c2487"/>
    <w:rPr>
      <w:rFonts w:ascii="Times New Roman" w:hAnsi="Times New Roman" w:eastAsia="Times New Roman" w:cs="Times New Roman"/>
      <w:lang w:val="it-IT"/>
    </w:rPr>
  </w:style>
  <w:style w:type="character" w:styleId="ListLabel1">
    <w:name w:val="ListLabel 1"/>
    <w:qFormat/>
    <w:rPr>
      <w:rFonts w:eastAsia="Times New Roman" w:cs="Times New Roman"/>
      <w:b w:val="false"/>
      <w:bCs w:val="false"/>
      <w:i w:val="false"/>
      <w:iCs w:val="false"/>
      <w:spacing w:val="0"/>
      <w:w w:val="100"/>
      <w:sz w:val="24"/>
      <w:szCs w:val="24"/>
      <w:lang w:val="it-IT" w:eastAsia="en-US" w:bidi="ar-SA"/>
    </w:rPr>
  </w:style>
  <w:style w:type="character" w:styleId="ListLabel2">
    <w:name w:val="ListLabel 2"/>
    <w:qFormat/>
    <w:rPr>
      <w:lang w:val="it-IT" w:eastAsia="en-US" w:bidi="ar-SA"/>
    </w:rPr>
  </w:style>
  <w:style w:type="character" w:styleId="ListLabel3">
    <w:name w:val="ListLabel 3"/>
    <w:qFormat/>
    <w:rPr>
      <w:lang w:val="it-IT" w:eastAsia="en-US" w:bidi="ar-SA"/>
    </w:rPr>
  </w:style>
  <w:style w:type="character" w:styleId="ListLabel4">
    <w:name w:val="ListLabel 4"/>
    <w:qFormat/>
    <w:rPr>
      <w:lang w:val="it-IT" w:eastAsia="en-US" w:bidi="ar-SA"/>
    </w:rPr>
  </w:style>
  <w:style w:type="character" w:styleId="ListLabel5">
    <w:name w:val="ListLabel 5"/>
    <w:qFormat/>
    <w:rPr>
      <w:lang w:val="it-IT" w:eastAsia="en-US" w:bidi="ar-SA"/>
    </w:rPr>
  </w:style>
  <w:style w:type="character" w:styleId="ListLabel6">
    <w:name w:val="ListLabel 6"/>
    <w:qFormat/>
    <w:rPr>
      <w:lang w:val="it-IT" w:eastAsia="en-US" w:bidi="ar-SA"/>
    </w:rPr>
  </w:style>
  <w:style w:type="character" w:styleId="ListLabel7">
    <w:name w:val="ListLabel 7"/>
    <w:qFormat/>
    <w:rPr>
      <w:lang w:val="it-IT" w:eastAsia="en-US" w:bidi="ar-SA"/>
    </w:rPr>
  </w:style>
  <w:style w:type="character" w:styleId="ListLabel8">
    <w:name w:val="ListLabel 8"/>
    <w:qFormat/>
    <w:rPr>
      <w:lang w:val="it-IT" w:eastAsia="en-US" w:bidi="ar-SA"/>
    </w:rPr>
  </w:style>
  <w:style w:type="character" w:styleId="ListLabel9">
    <w:name w:val="ListLabel 9"/>
    <w:qFormat/>
    <w:rPr>
      <w:lang w:val="it-IT" w:eastAsia="en-US" w:bidi="ar-SA"/>
    </w:rPr>
  </w:style>
  <w:style w:type="character" w:styleId="ListLabel10">
    <w:name w:val="ListLabel 10"/>
    <w:qFormat/>
    <w:rPr>
      <w:rFonts w:eastAsia="Calibri" w:cs="Calibri"/>
      <w:b w:val="false"/>
      <w:bCs w:val="false"/>
      <w:i w:val="false"/>
      <w:iCs w:val="false"/>
      <w:spacing w:val="0"/>
      <w:w w:val="100"/>
      <w:sz w:val="24"/>
      <w:szCs w:val="24"/>
      <w:lang w:val="it-IT" w:eastAsia="en-US" w:bidi="ar-SA"/>
    </w:rPr>
  </w:style>
  <w:style w:type="character" w:styleId="ListLabel11">
    <w:name w:val="ListLabel 11"/>
    <w:qFormat/>
    <w:rPr>
      <w:lang w:val="it-IT" w:eastAsia="en-US" w:bidi="ar-SA"/>
    </w:rPr>
  </w:style>
  <w:style w:type="character" w:styleId="ListLabel12">
    <w:name w:val="ListLabel 12"/>
    <w:qFormat/>
    <w:rPr>
      <w:lang w:val="it-IT" w:eastAsia="en-US" w:bidi="ar-SA"/>
    </w:rPr>
  </w:style>
  <w:style w:type="character" w:styleId="ListLabel13">
    <w:name w:val="ListLabel 13"/>
    <w:qFormat/>
    <w:rPr>
      <w:lang w:val="it-IT" w:eastAsia="en-US" w:bidi="ar-SA"/>
    </w:rPr>
  </w:style>
  <w:style w:type="character" w:styleId="ListLabel14">
    <w:name w:val="ListLabel 14"/>
    <w:qFormat/>
    <w:rPr>
      <w:lang w:val="it-IT" w:eastAsia="en-US" w:bidi="ar-SA"/>
    </w:rPr>
  </w:style>
  <w:style w:type="character" w:styleId="ListLabel15">
    <w:name w:val="ListLabel 15"/>
    <w:qFormat/>
    <w:rPr>
      <w:lang w:val="it-IT" w:eastAsia="en-US" w:bidi="ar-SA"/>
    </w:rPr>
  </w:style>
  <w:style w:type="character" w:styleId="ListLabel16">
    <w:name w:val="ListLabel 16"/>
    <w:qFormat/>
    <w:rPr>
      <w:lang w:val="it-IT" w:eastAsia="en-US" w:bidi="ar-SA"/>
    </w:rPr>
  </w:style>
  <w:style w:type="character" w:styleId="ListLabel17">
    <w:name w:val="ListLabel 17"/>
    <w:qFormat/>
    <w:rPr>
      <w:lang w:val="it-IT" w:eastAsia="en-US" w:bidi="ar-SA"/>
    </w:rPr>
  </w:style>
  <w:style w:type="character" w:styleId="ListLabel18">
    <w:name w:val="ListLabel 18"/>
    <w:qFormat/>
    <w:rPr>
      <w:lang w:val="it-IT" w:eastAsia="en-US" w:bidi="ar-SA"/>
    </w:rPr>
  </w:style>
  <w:style w:type="character" w:styleId="ListLabel19">
    <w:name w:val="ListLabel 19"/>
    <w:qFormat/>
    <w:rPr>
      <w:rFonts w:eastAsia="Times New Roman" w:cs="Times New Roman"/>
      <w:spacing w:val="0"/>
      <w:w w:val="100"/>
      <w:lang w:val="it-IT" w:eastAsia="en-US" w:bidi="ar-SA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eastAsia="Times New Roman" w:cs="Times New Roman"/>
      <w:sz w:val="24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Courier New"/>
    </w:rPr>
  </w:style>
  <w:style w:type="character" w:styleId="ListLabel26">
    <w:name w:val="ListLabel 26"/>
    <w:qFormat/>
    <w:rPr>
      <w:rFonts w:cs="Courier New"/>
    </w:rPr>
  </w:style>
  <w:style w:type="character" w:styleId="CollegamentoInternet">
    <w:name w:val="Collegamento Internet"/>
    <w:rPr>
      <w:color w:val="000080"/>
      <w:u w:val="single"/>
      <w:lang w:val="zxx" w:eastAsia="zxx" w:bidi="zxx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Body Text"/>
    <w:basedOn w:val="Normal"/>
    <w:uiPriority w:val="1"/>
    <w:qFormat/>
    <w:rsid w:val="00a9045f"/>
    <w:pPr/>
    <w:rPr>
      <w:sz w:val="24"/>
      <w:szCs w:val="24"/>
    </w:rPr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1"/>
    <w:qFormat/>
    <w:rsid w:val="00a9045f"/>
    <w:pPr>
      <w:ind w:left="860" w:hanging="360"/>
    </w:pPr>
    <w:rPr/>
  </w:style>
  <w:style w:type="paragraph" w:styleId="TableParagraph" w:customStyle="1">
    <w:name w:val="Table Paragraph"/>
    <w:basedOn w:val="Normal"/>
    <w:uiPriority w:val="1"/>
    <w:qFormat/>
    <w:rsid w:val="00a9045f"/>
    <w:pPr/>
    <w:rPr/>
  </w:style>
  <w:style w:type="paragraph" w:styleId="Intestazione">
    <w:name w:val="Header"/>
    <w:basedOn w:val="Normal"/>
    <w:link w:val="IntestazioneCarattere"/>
    <w:uiPriority w:val="99"/>
    <w:semiHidden/>
    <w:unhideWhenUsed/>
    <w:rsid w:val="006c2487"/>
    <w:pPr>
      <w:tabs>
        <w:tab w:val="clear" w:pos="720"/>
        <w:tab w:val="center" w:pos="4819" w:leader="none"/>
        <w:tab w:val="right" w:pos="9638" w:leader="none"/>
      </w:tabs>
    </w:pPr>
    <w:rPr/>
  </w:style>
  <w:style w:type="paragraph" w:styleId="Pidipagina">
    <w:name w:val="Footer"/>
    <w:basedOn w:val="Normal"/>
    <w:link w:val="PidipaginaCarattere"/>
    <w:uiPriority w:val="99"/>
    <w:unhideWhenUsed/>
    <w:rsid w:val="006c2487"/>
    <w:pPr>
      <w:tabs>
        <w:tab w:val="clear" w:pos="720"/>
        <w:tab w:val="center" w:pos="4819" w:leader="none"/>
        <w:tab w:val="right" w:pos="9638" w:leader="none"/>
      </w:tabs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a9045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PVIC806004@istruzione.it" TargetMode="External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Application>LibreOffice/6.2.4.2$Windows_X86_64 LibreOffice_project/2412653d852ce75f65fbfa83fb7e7b669a126d64</Application>
  <Pages>2</Pages>
  <Words>333</Words>
  <Characters>1983</Characters>
  <CharactersWithSpaces>2325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2026-03-13T14:44:00Z</dcterms:created>
  <dc:creator>Francesca Bozzato</dc:creator>
  <dc:description/>
  <dc:language>it-IT</dc:language>
  <cp:lastModifiedBy/>
  <dcterms:modified xsi:type="dcterms:W3CDTF">2026-03-27T10:37:59Z</dcterms:modified>
  <cp:revision>3</cp:revision>
  <dc:subject/>
  <dc:title>Microsoft Word - VUOTO Modello-richiesta-continuita-su-posto-di-sostegno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reated">
    <vt:filetime>2026-03-12T00:00:00Z</vt:filetime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astSaved">
    <vt:filetime>2026-03-13T00:00:00Z</vt:filetime>
  </property>
  <property fmtid="{D5CDD505-2E9C-101B-9397-08002B2CF9AE}" pid="7" name="LinksUpToDate">
    <vt:bool>0</vt:bool>
  </property>
  <property fmtid="{D5CDD505-2E9C-101B-9397-08002B2CF9AE}" pid="8" name="Producer">
    <vt:lpwstr>Microsoft: Print To PDF</vt:lpwstr>
  </property>
  <property fmtid="{D5CDD505-2E9C-101B-9397-08002B2CF9AE}" pid="9" name="ScaleCrop">
    <vt:bool>0</vt:bool>
  </property>
  <property fmtid="{D5CDD505-2E9C-101B-9397-08002B2CF9AE}" pid="10" name="ShareDoc">
    <vt:bool>0</vt:bool>
  </property>
</Properties>
</file>